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24" w:rsidRPr="008C5CD3" w:rsidRDefault="004E7424" w:rsidP="004E742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B1430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F703AED" wp14:editId="4F9166B8">
            <wp:extent cx="962025" cy="1228725"/>
            <wp:effectExtent l="0" t="0" r="9525" b="9525"/>
            <wp:docPr id="1" name="Picture 1" descr="C:\Users\indr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r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24" w:rsidRPr="00FA3EF3" w:rsidRDefault="004E7424" w:rsidP="004E7424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4E7424" w:rsidRPr="00B567E1" w:rsidRDefault="004E7424" w:rsidP="004E74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567E1">
        <w:rPr>
          <w:rFonts w:ascii="Times New Roman" w:hAnsi="Times New Roman"/>
          <w:b/>
          <w:sz w:val="24"/>
          <w:szCs w:val="24"/>
        </w:rPr>
        <w:t>LIETUVOS ŽEMĖS ŪKIO BENDROVIŲ ASOCIACIJA</w:t>
      </w:r>
    </w:p>
    <w:p w:rsidR="004E7424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424" w:rsidRDefault="00BA69B4" w:rsidP="004E74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Nuotolinis susirinkimas-</w:t>
      </w:r>
      <w:r w:rsidR="004E7424" w:rsidRPr="004E7424">
        <w:rPr>
          <w:rFonts w:ascii="Times New Roman" w:hAnsi="Times New Roman" w:cs="Times New Roman"/>
          <w:b/>
          <w:sz w:val="28"/>
          <w:szCs w:val="28"/>
        </w:rPr>
        <w:t xml:space="preserve">diskusija </w:t>
      </w:r>
    </w:p>
    <w:p w:rsidR="004E7424" w:rsidRPr="004E7424" w:rsidRDefault="001079F0" w:rsidP="001079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4E7424" w:rsidRPr="004E7424">
        <w:rPr>
          <w:rFonts w:ascii="Times New Roman" w:hAnsi="Times New Roman" w:cs="Times New Roman"/>
          <w:b/>
          <w:sz w:val="28"/>
          <w:szCs w:val="28"/>
        </w:rPr>
        <w:t>Tvarus žemės ūk</w:t>
      </w:r>
      <w:r>
        <w:rPr>
          <w:rFonts w:ascii="Times New Roman" w:hAnsi="Times New Roman" w:cs="Times New Roman"/>
          <w:b/>
          <w:sz w:val="28"/>
          <w:szCs w:val="28"/>
        </w:rPr>
        <w:t>is XVIII Vyriausybės programoje“</w:t>
      </w:r>
    </w:p>
    <w:p w:rsidR="004E7424" w:rsidRDefault="004E7424" w:rsidP="004E74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E7424" w:rsidRPr="004E7424" w:rsidRDefault="004E7424" w:rsidP="004E74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424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4E7424" w:rsidRDefault="004E7424" w:rsidP="004E74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sausio 22 d. (penktadienis)</w:t>
      </w:r>
    </w:p>
    <w:p w:rsidR="004E7424" w:rsidRPr="004C0BB7" w:rsidRDefault="004E7424" w:rsidP="004E742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4E7424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424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B4A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10.00      Dalyvių prisijungimas.</w:t>
      </w:r>
    </w:p>
    <w:p w:rsidR="004E7424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424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10.15    Įžanginis žodis. LŽŪBA prezidentas Petras</w:t>
      </w:r>
      <w:r w:rsidRPr="00DC3F76">
        <w:rPr>
          <w:rFonts w:ascii="Times New Roman" w:hAnsi="Times New Roman" w:cs="Times New Roman"/>
          <w:sz w:val="24"/>
          <w:szCs w:val="24"/>
        </w:rPr>
        <w:t xml:space="preserve"> Puskunigi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3F76">
        <w:rPr>
          <w:rFonts w:ascii="Times New Roman" w:hAnsi="Times New Roman" w:cs="Times New Roman"/>
          <w:sz w:val="24"/>
          <w:szCs w:val="24"/>
        </w:rPr>
        <w:t>.</w:t>
      </w:r>
    </w:p>
    <w:p w:rsidR="000B6BB7" w:rsidRDefault="000B6BB7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A69B4">
        <w:rPr>
          <w:rFonts w:ascii="Times New Roman" w:hAnsi="Times New Roman" w:cs="Times New Roman"/>
          <w:sz w:val="24"/>
          <w:szCs w:val="24"/>
        </w:rPr>
        <w:t xml:space="preserve">                          LŽŪBA generalinis direktorius </w:t>
      </w:r>
      <w:r>
        <w:rPr>
          <w:rFonts w:ascii="Times New Roman" w:hAnsi="Times New Roman" w:cs="Times New Roman"/>
          <w:sz w:val="24"/>
          <w:szCs w:val="24"/>
        </w:rPr>
        <w:t>Jonas Sviderskis</w:t>
      </w:r>
      <w:r w:rsidR="00BA69B4">
        <w:rPr>
          <w:rFonts w:ascii="Times New Roman" w:hAnsi="Times New Roman" w:cs="Times New Roman"/>
          <w:sz w:val="24"/>
          <w:szCs w:val="24"/>
        </w:rPr>
        <w:t>.</w:t>
      </w:r>
    </w:p>
    <w:p w:rsidR="004E7424" w:rsidRPr="004C0BB7" w:rsidRDefault="004E7424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7424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10.15 - 10.45     LR Seimo Kaimo reikalų komiteto pirmininkas prof. Viktoras Pranckietis.</w:t>
      </w:r>
    </w:p>
    <w:p w:rsidR="004E7424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424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10.45 - 11.15     LR žemės ūkio ministras Kęstutis Navickas.</w:t>
      </w:r>
    </w:p>
    <w:p w:rsidR="004E7424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424" w:rsidRPr="00BA69B4" w:rsidRDefault="004E7424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11.15 - 11.45     LR aplinkos ministras Simonas Gentvilas.</w:t>
      </w:r>
      <w:r w:rsidR="00EF4FD8" w:rsidRPr="00BA69B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E7424" w:rsidRPr="00BA69B4" w:rsidRDefault="004E7424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7424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E7424">
        <w:rPr>
          <w:rFonts w:ascii="Times New Roman" w:hAnsi="Times New Roman" w:cs="Times New Roman"/>
          <w:sz w:val="24"/>
          <w:szCs w:val="24"/>
          <w:u w:val="single"/>
        </w:rPr>
        <w:t>DISKUSIJA</w:t>
      </w:r>
    </w:p>
    <w:p w:rsidR="000B6BB7" w:rsidRPr="007106BD" w:rsidRDefault="000B6BB7" w:rsidP="004E742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106BD">
        <w:rPr>
          <w:rFonts w:ascii="Times New Roman" w:hAnsi="Times New Roman" w:cs="Times New Roman"/>
          <w:i/>
          <w:sz w:val="24"/>
          <w:szCs w:val="24"/>
        </w:rPr>
        <w:t xml:space="preserve">Pasisakymai </w:t>
      </w:r>
      <w:r w:rsidR="00BA69B4" w:rsidRPr="007106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106BD">
        <w:rPr>
          <w:rFonts w:ascii="Times New Roman" w:hAnsi="Times New Roman" w:cs="Times New Roman"/>
          <w:i/>
          <w:sz w:val="24"/>
          <w:szCs w:val="24"/>
        </w:rPr>
        <w:t>iki 1</w:t>
      </w:r>
      <w:r w:rsidR="004E4F3B">
        <w:rPr>
          <w:rFonts w:ascii="Times New Roman" w:hAnsi="Times New Roman" w:cs="Times New Roman"/>
          <w:i/>
          <w:sz w:val="24"/>
          <w:szCs w:val="24"/>
        </w:rPr>
        <w:t>0</w:t>
      </w:r>
      <w:r w:rsidRPr="007106BD">
        <w:rPr>
          <w:rFonts w:ascii="Times New Roman" w:hAnsi="Times New Roman" w:cs="Times New Roman"/>
          <w:i/>
          <w:sz w:val="24"/>
          <w:szCs w:val="24"/>
        </w:rPr>
        <w:t xml:space="preserve"> min trukmės</w:t>
      </w:r>
    </w:p>
    <w:p w:rsidR="004E7424" w:rsidRPr="004E4F3B" w:rsidRDefault="004E7424" w:rsidP="004E7424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:rsidR="004E7424" w:rsidRPr="004C0BB7" w:rsidRDefault="004E7424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7424" w:rsidRDefault="004E7424" w:rsidP="00EC53EE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53EE">
        <w:rPr>
          <w:rFonts w:ascii="Times New Roman" w:hAnsi="Times New Roman" w:cs="Times New Roman"/>
          <w:sz w:val="24"/>
          <w:szCs w:val="24"/>
        </w:rPr>
        <w:t xml:space="preserve">VDU Žemės ūkio akademijos kanclerė prof. </w:t>
      </w:r>
      <w:r w:rsidR="00696924" w:rsidRPr="00EC53EE">
        <w:rPr>
          <w:rFonts w:ascii="Times New Roman" w:hAnsi="Times New Roman" w:cs="Times New Roman"/>
          <w:sz w:val="24"/>
          <w:szCs w:val="24"/>
        </w:rPr>
        <w:t xml:space="preserve">dr. </w:t>
      </w:r>
      <w:r w:rsidRPr="00EC53EE">
        <w:rPr>
          <w:rFonts w:ascii="Times New Roman" w:hAnsi="Times New Roman" w:cs="Times New Roman"/>
          <w:sz w:val="24"/>
          <w:szCs w:val="24"/>
        </w:rPr>
        <w:t>Astrida Miceikienė.</w:t>
      </w:r>
    </w:p>
    <w:p w:rsidR="00062EF7" w:rsidRDefault="00062EF7" w:rsidP="00EC53EE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LSMU Veterinarijos akademijos kancleris prof. Mindaugas Malakauskas.</w:t>
      </w:r>
    </w:p>
    <w:p w:rsidR="006F6B2A" w:rsidRPr="00EC53EE" w:rsidRDefault="006F6B2A" w:rsidP="00EC53EE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„Drąsutaičiai“ vadovas Jonas Pidkova.</w:t>
      </w:r>
    </w:p>
    <w:p w:rsidR="00EF0157" w:rsidRPr="006F6B2A" w:rsidRDefault="00EC53EE" w:rsidP="001A3BEF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6B2A">
        <w:rPr>
          <w:rFonts w:ascii="Times New Roman" w:hAnsi="Times New Roman" w:cs="Times New Roman"/>
          <w:sz w:val="24"/>
          <w:szCs w:val="24"/>
        </w:rPr>
        <w:t>VDU Žemės ūkio akademijos doktorantas Martynas Rusteika.</w:t>
      </w:r>
    </w:p>
    <w:p w:rsidR="00EC53EE" w:rsidRPr="00EF0157" w:rsidRDefault="00EC53EE" w:rsidP="00723837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F0157">
        <w:rPr>
          <w:rFonts w:ascii="Times New Roman" w:hAnsi="Times New Roman" w:cs="Times New Roman"/>
          <w:sz w:val="24"/>
          <w:szCs w:val="24"/>
        </w:rPr>
        <w:t>LŽŪBA viceprezidentas, ūkininkas Alfredas Bardauskas.</w:t>
      </w:r>
    </w:p>
    <w:p w:rsidR="004E7424" w:rsidRPr="00EC53EE" w:rsidRDefault="004E7424" w:rsidP="00EC53EE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53EE">
        <w:rPr>
          <w:rFonts w:ascii="Times New Roman" w:hAnsi="Times New Roman" w:cs="Times New Roman"/>
          <w:sz w:val="24"/>
          <w:szCs w:val="24"/>
        </w:rPr>
        <w:t>Lietuvos žemės ūkio konsultavimo tarnybos direktorius dr. Edvardas Makelis.</w:t>
      </w:r>
    </w:p>
    <w:p w:rsidR="000B6BB7" w:rsidRDefault="00EC53EE" w:rsidP="00EC53EE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53EE">
        <w:rPr>
          <w:rFonts w:ascii="Times New Roman" w:hAnsi="Times New Roman" w:cs="Times New Roman"/>
          <w:sz w:val="24"/>
          <w:szCs w:val="24"/>
        </w:rPr>
        <w:t>UAB „Vilkyškių pieninė“ generalinis</w:t>
      </w:r>
      <w:r w:rsidR="000E100F">
        <w:rPr>
          <w:rFonts w:ascii="Times New Roman" w:hAnsi="Times New Roman" w:cs="Times New Roman"/>
          <w:sz w:val="24"/>
          <w:szCs w:val="24"/>
        </w:rPr>
        <w:t xml:space="preserve"> direktorius Gintaras Bertašius.</w:t>
      </w:r>
    </w:p>
    <w:p w:rsidR="004E4F3B" w:rsidRDefault="004E4F3B" w:rsidP="006C4E3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LŽŪBA prezidiumo narys, </w:t>
      </w:r>
      <w:r w:rsidR="006C4E39" w:rsidRPr="006C4E39">
        <w:rPr>
          <w:rFonts w:ascii="Times New Roman" w:hAnsi="Times New Roman" w:cs="Times New Roman"/>
          <w:sz w:val="24"/>
          <w:szCs w:val="24"/>
        </w:rPr>
        <w:t>Lietuvos veislinių kiaulių augintojų ir gerintojų asociacijos pirmininkas</w:t>
      </w:r>
      <w:r w:rsidR="006C4E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ŽŪB „Gražionių bekonas“ pirmininkas Edmundas Adomavičius.</w:t>
      </w:r>
    </w:p>
    <w:p w:rsidR="004E4F3B" w:rsidRDefault="004E4F3B" w:rsidP="00EC53EE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LŽŪBA prezidiumo narys, UAB „Naradava“ vadovas Aloyzas Grygalis.</w:t>
      </w:r>
    </w:p>
    <w:p w:rsidR="00EF0157" w:rsidRDefault="00EF0157" w:rsidP="00EC53EE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53EE">
        <w:rPr>
          <w:rFonts w:ascii="Times New Roman" w:hAnsi="Times New Roman" w:cs="Times New Roman"/>
          <w:sz w:val="24"/>
          <w:szCs w:val="24"/>
        </w:rPr>
        <w:t>Lietuvos žemės ūkio tarybos pirmininkas Jonas Vilionis.</w:t>
      </w:r>
    </w:p>
    <w:p w:rsidR="004C0BB7" w:rsidRPr="00EC53EE" w:rsidRDefault="004C0BB7" w:rsidP="00EC53EE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Radviliškio r. savivaldybės žemės ūkio skyriaus vedėjas Alfredas Juozapavičius.</w:t>
      </w:r>
    </w:p>
    <w:p w:rsidR="000B6BB7" w:rsidRDefault="000B6BB7" w:rsidP="00EC53EE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</w:t>
      </w:r>
      <w:r w:rsidR="007106BD">
        <w:rPr>
          <w:rFonts w:ascii="Times New Roman" w:hAnsi="Times New Roman" w:cs="Times New Roman"/>
          <w:sz w:val="24"/>
          <w:szCs w:val="24"/>
        </w:rPr>
        <w:t xml:space="preserve"> dalyviai</w:t>
      </w:r>
      <w:r>
        <w:rPr>
          <w:rFonts w:ascii="Times New Roman" w:hAnsi="Times New Roman" w:cs="Times New Roman"/>
          <w:sz w:val="24"/>
          <w:szCs w:val="24"/>
        </w:rPr>
        <w:t>, pareiškę norą pasisakyti.</w:t>
      </w:r>
    </w:p>
    <w:p w:rsidR="004E7424" w:rsidRPr="000E100F" w:rsidRDefault="004E7424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E100F" w:rsidRDefault="004E7424" w:rsidP="006E7A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Baigiamasis žodis. LŽŪBA prezidentas Petras</w:t>
      </w:r>
      <w:r w:rsidRPr="00DC3F76">
        <w:rPr>
          <w:rFonts w:ascii="Times New Roman" w:hAnsi="Times New Roman" w:cs="Times New Roman"/>
          <w:sz w:val="24"/>
          <w:szCs w:val="24"/>
        </w:rPr>
        <w:t xml:space="preserve"> Puskunigi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3F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87C6E" w:rsidRDefault="00BA69B4" w:rsidP="00BA69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C4E39" w:rsidRDefault="00BA69B4" w:rsidP="00BA69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4F3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B6BB7" w:rsidRDefault="006C4E39" w:rsidP="00BA69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A69B4">
        <w:rPr>
          <w:rFonts w:ascii="Times New Roman" w:hAnsi="Times New Roman" w:cs="Times New Roman"/>
          <w:sz w:val="24"/>
          <w:szCs w:val="24"/>
        </w:rPr>
        <w:t>Lietuvos žemės ūkio bendrovių asociacijos</w:t>
      </w:r>
    </w:p>
    <w:p w:rsidR="00BA69B4" w:rsidRDefault="00BA69B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E4F3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Generalinis direktorius </w:t>
      </w:r>
      <w:r w:rsidR="000B6BB7">
        <w:rPr>
          <w:rFonts w:ascii="Times New Roman" w:hAnsi="Times New Roman" w:cs="Times New Roman"/>
          <w:sz w:val="24"/>
          <w:szCs w:val="24"/>
        </w:rPr>
        <w:t>Jonas Sviderskis</w:t>
      </w:r>
    </w:p>
    <w:sectPr w:rsidR="00BA69B4" w:rsidSect="006C4E39">
      <w:pgSz w:w="11906" w:h="16838"/>
      <w:pgMar w:top="567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F2B"/>
    <w:multiLevelType w:val="hybridMultilevel"/>
    <w:tmpl w:val="CC88104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24"/>
    <w:rsid w:val="00062EF7"/>
    <w:rsid w:val="000B6BB7"/>
    <w:rsid w:val="000E100F"/>
    <w:rsid w:val="001079F0"/>
    <w:rsid w:val="00267E17"/>
    <w:rsid w:val="003E5111"/>
    <w:rsid w:val="004C0BB7"/>
    <w:rsid w:val="004C116F"/>
    <w:rsid w:val="004E4F3B"/>
    <w:rsid w:val="004E7424"/>
    <w:rsid w:val="004F11A9"/>
    <w:rsid w:val="004F404D"/>
    <w:rsid w:val="00553584"/>
    <w:rsid w:val="00666670"/>
    <w:rsid w:val="00696924"/>
    <w:rsid w:val="006C4E39"/>
    <w:rsid w:val="006E7A8A"/>
    <w:rsid w:val="006F6B2A"/>
    <w:rsid w:val="007106BD"/>
    <w:rsid w:val="00A01F03"/>
    <w:rsid w:val="00A045F7"/>
    <w:rsid w:val="00A42165"/>
    <w:rsid w:val="00BA69B4"/>
    <w:rsid w:val="00C87C6E"/>
    <w:rsid w:val="00E125F6"/>
    <w:rsid w:val="00E443BE"/>
    <w:rsid w:val="00EA3C29"/>
    <w:rsid w:val="00EB4A94"/>
    <w:rsid w:val="00EC53EE"/>
    <w:rsid w:val="00EF0157"/>
    <w:rsid w:val="00EF4FD8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2CF7"/>
  <w15:chartTrackingRefBased/>
  <w15:docId w15:val="{406FDE95-E0A5-4727-BA29-05278A6E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42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443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43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Pažereckaitė</dc:creator>
  <cp:keywords/>
  <dc:description/>
  <cp:lastModifiedBy>Indrė Pažereckaitė</cp:lastModifiedBy>
  <cp:revision>5</cp:revision>
  <cp:lastPrinted>2021-01-20T11:28:00Z</cp:lastPrinted>
  <dcterms:created xsi:type="dcterms:W3CDTF">2021-01-20T14:16:00Z</dcterms:created>
  <dcterms:modified xsi:type="dcterms:W3CDTF">2021-01-21T15:41:00Z</dcterms:modified>
</cp:coreProperties>
</file>